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BAF25" w14:textId="6CA5A759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6433350E" w:rsidR="007E616C" w:rsidRPr="00FE0426" w:rsidRDefault="00A759A7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A759A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ШОСТА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A6DC6E3" w:rsidR="00096979" w:rsidRPr="00A8092E" w:rsidRDefault="00A759A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24.12.2025</w:t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623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A759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-86-VIII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7EAA3F7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945600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47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EB6CBF">
        <w:rPr>
          <w:rFonts w:ascii="Times New Roman" w:hAnsi="Times New Roman" w:cs="Times New Roman"/>
          <w:b/>
          <w:bCs/>
          <w:sz w:val="24"/>
          <w:szCs w:val="24"/>
          <w:lang w:val="uk-UA"/>
        </w:rPr>
        <w:t>09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D1C6EF4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E57C82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Варшавська, 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 w:rsidR="00372DEE">
        <w:rPr>
          <w:rFonts w:ascii="Times New Roman" w:hAnsi="Times New Roman" w:cs="Times New Roman"/>
          <w:b/>
          <w:bCs/>
          <w:sz w:val="24"/>
          <w:szCs w:val="24"/>
          <w:lang w:val="uk-UA"/>
        </w:rPr>
        <w:t>селище Ворзель</w:t>
      </w:r>
    </w:p>
    <w:p w14:paraId="6A83C345" w14:textId="49874C64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1B3281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Остапченку Василю Михайловичу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2E0AEA0C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B3281">
        <w:rPr>
          <w:rFonts w:ascii="Times New Roman" w:eastAsia="Calibri" w:hAnsi="Times New Roman" w:cs="Times New Roman"/>
          <w:sz w:val="24"/>
          <w:szCs w:val="24"/>
          <w:lang w:val="uk-UA"/>
        </w:rPr>
        <w:t>О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стапченк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Васил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>я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Михайлович</w:t>
      </w:r>
      <w:r w:rsidR="009D707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945600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:01:0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47</w:t>
      </w:r>
      <w:r w:rsidR="002B648F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вулиця Варшавська, 7,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селище Ворзель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650007216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759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04.08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з Державного реєстру речових прав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06.11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450940707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Договір про поділ нерухомого майна 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25.08.2025</w:t>
      </w:r>
      <w:r w:rsidR="00372D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№</w:t>
      </w:r>
      <w:r w:rsidR="00325483">
        <w:rPr>
          <w:rFonts w:ascii="Times New Roman" w:eastAsia="Calibri" w:hAnsi="Times New Roman" w:cs="Times New Roman"/>
          <w:sz w:val="24"/>
          <w:szCs w:val="24"/>
          <w:lang w:val="uk-UA"/>
        </w:rPr>
        <w:t>1585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</w:t>
      </w:r>
      <w:r w:rsidR="00A759A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A9E09AD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325483">
        <w:rPr>
          <w:rFonts w:eastAsia="Calibri"/>
          <w:lang w:val="uk-UA"/>
        </w:rPr>
        <w:t xml:space="preserve">вулиця Варшавська, 7, селище Ворзель,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37A2EE77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325483">
        <w:rPr>
          <w:rFonts w:eastAsia="Calibri"/>
          <w:lang w:val="uk-UA"/>
        </w:rPr>
        <w:t>Остапченку Василю Михайловичу</w:t>
      </w:r>
      <w:r w:rsidR="00C20FBC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64BAD">
        <w:rPr>
          <w:rFonts w:eastAsia="Calibri"/>
          <w:lang w:val="uk-UA"/>
        </w:rPr>
        <w:t>__________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372DEE">
        <w:rPr>
          <w:rFonts w:eastAsia="Calibri"/>
          <w:lang w:val="uk-UA"/>
        </w:rPr>
        <w:t>3210945600:01:0</w:t>
      </w:r>
      <w:r w:rsidR="00325483">
        <w:rPr>
          <w:rFonts w:eastAsia="Calibri"/>
          <w:lang w:val="uk-UA"/>
        </w:rPr>
        <w:t>47</w:t>
      </w:r>
      <w:r w:rsidR="00372DEE">
        <w:rPr>
          <w:rFonts w:eastAsia="Calibri"/>
          <w:lang w:val="uk-UA"/>
        </w:rPr>
        <w:t>:00</w:t>
      </w:r>
      <w:r w:rsidR="00325483">
        <w:rPr>
          <w:rFonts w:eastAsia="Calibri"/>
          <w:lang w:val="uk-UA"/>
        </w:rPr>
        <w:t>09</w:t>
      </w:r>
      <w:r w:rsidRPr="00874D08">
        <w:rPr>
          <w:rFonts w:eastAsia="Calibri"/>
          <w:lang w:val="uk-UA"/>
        </w:rPr>
        <w:t>, площею 0,</w:t>
      </w:r>
      <w:r w:rsidR="00325483">
        <w:rPr>
          <w:rFonts w:eastAsia="Calibri"/>
          <w:lang w:val="uk-UA"/>
        </w:rPr>
        <w:t>0680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</w:t>
      </w:r>
      <w:r w:rsidR="001359BC">
        <w:rPr>
          <w:rFonts w:eastAsia="Calibri"/>
          <w:lang w:val="uk-UA"/>
        </w:rPr>
        <w:t>у</w:t>
      </w:r>
      <w:r w:rsidRPr="00874D08">
        <w:rPr>
          <w:rFonts w:eastAsia="Calibri"/>
          <w:lang w:val="uk-UA"/>
        </w:rPr>
        <w:t xml:space="preserve">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325483">
        <w:rPr>
          <w:rFonts w:eastAsia="Calibri"/>
          <w:lang w:val="uk-UA"/>
        </w:rPr>
        <w:t>вулиця Варшавська,</w:t>
      </w:r>
      <w:r w:rsidR="00FE37FB">
        <w:rPr>
          <w:rFonts w:eastAsia="Calibri"/>
          <w:lang w:val="uk-UA"/>
        </w:rPr>
        <w:t xml:space="preserve"> </w:t>
      </w:r>
      <w:r w:rsidR="00325483">
        <w:rPr>
          <w:rFonts w:eastAsia="Calibri"/>
          <w:lang w:val="uk-UA"/>
        </w:rPr>
        <w:t xml:space="preserve">7, селище Ворзель, </w:t>
      </w:r>
      <w:r w:rsidR="00325483" w:rsidRPr="001E3378">
        <w:rPr>
          <w:rFonts w:eastAsia="Calibri"/>
          <w:lang w:val="uk-UA"/>
        </w:rPr>
        <w:t>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56979E35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372DEE">
        <w:rPr>
          <w:rFonts w:eastAsia="Calibri"/>
          <w:lang w:val="uk-UA"/>
        </w:rPr>
        <w:t>3210945600:01:0</w:t>
      </w:r>
      <w:r w:rsidR="00325483">
        <w:rPr>
          <w:rFonts w:eastAsia="Calibri"/>
          <w:lang w:val="uk-UA"/>
        </w:rPr>
        <w:t>47</w:t>
      </w:r>
      <w:r w:rsidR="00372DEE">
        <w:rPr>
          <w:rFonts w:eastAsia="Calibri"/>
          <w:lang w:val="uk-UA"/>
        </w:rPr>
        <w:t>:00</w:t>
      </w:r>
      <w:r w:rsidR="00325483">
        <w:rPr>
          <w:rFonts w:eastAsia="Calibri"/>
          <w:lang w:val="uk-UA"/>
        </w:rPr>
        <w:t>09</w:t>
      </w:r>
      <w:r w:rsidR="00372DEE">
        <w:rPr>
          <w:rFonts w:eastAsia="Calibri"/>
          <w:lang w:val="uk-UA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479F9EAA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325483">
        <w:rPr>
          <w:rFonts w:eastAsiaTheme="minorHAnsi"/>
          <w:lang w:val="uk-UA" w:eastAsia="en-US"/>
        </w:rPr>
        <w:t>Остапченку В.М.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196ACB5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C6C8A80" w14:textId="77777777" w:rsidR="00325483" w:rsidRDefault="00325483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6AE81344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381894" w14:textId="5713CFCA" w:rsidR="00FE37FB" w:rsidRDefault="00FE37F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17530C" w14:textId="4FD9C4F5" w:rsidR="00FE37FB" w:rsidRDefault="00FE37F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BD6C" w14:textId="0A20D0F3" w:rsidR="00FE37FB" w:rsidRDefault="00FE37FB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6ADAC8CD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417E1EF8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FE37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24.12.2025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217AAF9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</w:t>
      </w:r>
      <w:r w:rsidR="00FE37F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2F9938E4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6C603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419509D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FE37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637937AC" w:rsidR="006A5FD7" w:rsidRPr="006A5FD7" w:rsidRDefault="00A45044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="006A5FD7"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049AC3DF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A4504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Наталія ФРЕЙБЕРГ</w:t>
      </w:r>
    </w:p>
    <w:p w14:paraId="5B31972C" w14:textId="0664FA6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FE37FB">
        <w:rPr>
          <w:rFonts w:ascii="Times New Roman" w:eastAsia="Calibri" w:hAnsi="Times New Roman" w:cs="Times New Roman"/>
          <w:b/>
          <w:sz w:val="24"/>
          <w:szCs w:val="24"/>
          <w:lang w:val="uk-UA"/>
        </w:rPr>
        <w:t>24.12.2025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359BC"/>
    <w:rsid w:val="001434E8"/>
    <w:rsid w:val="00155202"/>
    <w:rsid w:val="0016053F"/>
    <w:rsid w:val="001B0A60"/>
    <w:rsid w:val="001B3281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25483"/>
    <w:rsid w:val="00372DEE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C6037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05695"/>
    <w:rsid w:val="00972EA0"/>
    <w:rsid w:val="009D5F84"/>
    <w:rsid w:val="009D707A"/>
    <w:rsid w:val="00A02124"/>
    <w:rsid w:val="00A141B0"/>
    <w:rsid w:val="00A149BC"/>
    <w:rsid w:val="00A33ECD"/>
    <w:rsid w:val="00A37D07"/>
    <w:rsid w:val="00A45044"/>
    <w:rsid w:val="00A63370"/>
    <w:rsid w:val="00A645E2"/>
    <w:rsid w:val="00A759A7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64BAD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26EFB"/>
    <w:rsid w:val="00E336C0"/>
    <w:rsid w:val="00E3554B"/>
    <w:rsid w:val="00E36143"/>
    <w:rsid w:val="00E57C82"/>
    <w:rsid w:val="00EA76EE"/>
    <w:rsid w:val="00EB30DE"/>
    <w:rsid w:val="00EB6CBF"/>
    <w:rsid w:val="00EC6839"/>
    <w:rsid w:val="00F045C7"/>
    <w:rsid w:val="00F41988"/>
    <w:rsid w:val="00F83453"/>
    <w:rsid w:val="00F92E27"/>
    <w:rsid w:val="00FE0426"/>
    <w:rsid w:val="00FE37FB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2129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9</cp:revision>
  <cp:lastPrinted>2026-01-05T11:00:00Z</cp:lastPrinted>
  <dcterms:created xsi:type="dcterms:W3CDTF">2025-12-11T12:42:00Z</dcterms:created>
  <dcterms:modified xsi:type="dcterms:W3CDTF">2026-01-12T12:52:00Z</dcterms:modified>
</cp:coreProperties>
</file>